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366280" w:rsidP="008C15AE">
      <w:pPr>
        <w:tabs>
          <w:tab w:val="left" w:pos="1350"/>
        </w:tabs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1.9pt;margin-top:6.95pt;width:414pt;height:30.75pt;z-index:251660288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DF3AC0" w:rsidRPr="00DF3AC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-217961</wp:posOffset>
            </wp:positionH>
            <wp:positionV relativeFrom="paragraph">
              <wp:posOffset>-117691</wp:posOffset>
            </wp:positionV>
            <wp:extent cx="1128263" cy="1138687"/>
            <wp:effectExtent l="19050" t="0" r="0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>Str.Victoriei nr.17</w:t>
      </w:r>
      <w:r>
        <w:rPr>
          <w:rFonts w:ascii="Tahoma" w:hAnsi="Tahoma" w:cs="Tahoma"/>
          <w:color w:val="333300"/>
          <w:sz w:val="20"/>
          <w:szCs w:val="20"/>
        </w:rPr>
        <w:t>, Hunedoara, 331071</w:t>
      </w:r>
    </w:p>
    <w:p w:rsidR="00DF3AC0" w:rsidRPr="00515071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  <w:r w:rsidRPr="00515071">
        <w:rPr>
          <w:rFonts w:ascii="Tahoma" w:hAnsi="Tahoma" w:cs="Tahoma"/>
          <w:color w:val="333300"/>
          <w:sz w:val="20"/>
          <w:szCs w:val="20"/>
        </w:rPr>
        <w:t xml:space="preserve">tel: </w:t>
      </w:r>
      <w:r>
        <w:rPr>
          <w:rFonts w:ascii="Tahoma" w:hAnsi="Tahoma" w:cs="Tahoma"/>
          <w:color w:val="333300"/>
          <w:sz w:val="20"/>
          <w:szCs w:val="20"/>
        </w:rPr>
        <w:t>0</w:t>
      </w:r>
      <w:r w:rsidRPr="00515071">
        <w:rPr>
          <w:rFonts w:ascii="Tahoma" w:hAnsi="Tahoma" w:cs="Tahoma"/>
          <w:color w:val="333300"/>
          <w:sz w:val="20"/>
          <w:szCs w:val="20"/>
        </w:rPr>
        <w:t>254711687 / fax 0254712600</w:t>
      </w:r>
    </w:p>
    <w:p w:rsidR="00DF3AC0" w:rsidRDefault="00DF3AC0" w:rsidP="00DF3AC0">
      <w:pPr>
        <w:tabs>
          <w:tab w:val="left" w:pos="1350"/>
        </w:tabs>
        <w:jc w:val="center"/>
      </w:pPr>
      <w:r>
        <w:rPr>
          <w:rFonts w:ascii="Tahoma" w:hAnsi="Tahoma" w:cs="Tahoma"/>
          <w:color w:val="333300"/>
          <w:sz w:val="20"/>
          <w:szCs w:val="20"/>
        </w:rPr>
        <w:t xml:space="preserve">                       </w:t>
      </w:r>
      <w:r w:rsidRPr="00515071">
        <w:rPr>
          <w:rFonts w:ascii="Tahoma" w:hAnsi="Tahoma" w:cs="Tahoma"/>
          <w:color w:val="333300"/>
          <w:sz w:val="20"/>
          <w:szCs w:val="20"/>
        </w:rPr>
        <w:t xml:space="preserve">e-mail: </w:t>
      </w:r>
      <w:hyperlink r:id="rId6" w:history="1">
        <w:r>
          <w:rPr>
            <w:rStyle w:val="Hyperlink"/>
            <w:rFonts w:ascii="Tahoma" w:hAnsi="Tahoma" w:cs="Tahoma"/>
            <w:sz w:val="20"/>
            <w:szCs w:val="20"/>
          </w:rPr>
          <w:t>ct.mateicorvin.hd</w:t>
        </w:r>
        <w:r>
          <w:rPr>
            <w:rStyle w:val="Hyperlink"/>
            <w:rFonts w:ascii="Tahoma" w:hAnsi="Tahoma" w:cs="Tahoma"/>
            <w:sz w:val="20"/>
            <w:szCs w:val="20"/>
            <w:lang w:val="en-US"/>
          </w:rPr>
          <w:t>@gmail.com</w:t>
        </w:r>
      </w:hyperlink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>
        <w:t>14</w:t>
      </w:r>
      <w:r w:rsidR="00314B92">
        <w:t>59</w:t>
      </w:r>
      <w:r>
        <w:t>/16.11.2015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</w:pPr>
      <w:r>
        <w:tab/>
        <w:t>Către,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Inspectoratul Şcolar al Judeţului Hunedoara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>Comisia Judeţeană de Evaluare şi Certificare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  <w:r>
        <w:tab/>
      </w:r>
      <w:r>
        <w:tab/>
      </w:r>
      <w:r>
        <w:tab/>
      </w:r>
      <w:r>
        <w:tab/>
        <w:t>În atenţia d-nei Inspector</w:t>
      </w:r>
      <w:r w:rsidR="00DF3AC0">
        <w:t xml:space="preserve"> IPT</w:t>
      </w:r>
      <w:r>
        <w:t xml:space="preserve">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F3AC0">
      <w:pPr>
        <w:tabs>
          <w:tab w:val="left" w:pos="1350"/>
        </w:tabs>
      </w:pPr>
    </w:p>
    <w:p w:rsidR="008C15AE" w:rsidRDefault="008C15AE" w:rsidP="00DF3AC0">
      <w:pPr>
        <w:spacing w:line="360" w:lineRule="auto"/>
      </w:pPr>
      <w:r w:rsidRPr="00314B92">
        <w:rPr>
          <w:b/>
        </w:rPr>
        <w:t xml:space="preserve">      </w:t>
      </w:r>
      <w:r w:rsidR="00DF3AC0" w:rsidRPr="00314B92">
        <w:rPr>
          <w:b/>
        </w:rPr>
        <w:t xml:space="preserve">         </w:t>
      </w:r>
      <w:r w:rsidRPr="00314B92">
        <w:rPr>
          <w:b/>
        </w:rPr>
        <w:t xml:space="preserve">   Colegiul Tehnic ”Matei Corvin”  Hunedoara</w:t>
      </w:r>
      <w:r>
        <w:t xml:space="preserve"> solicită nominalizarea ca centru de examen pentru certificarea calificării </w:t>
      </w:r>
      <w:r w:rsidR="00867425">
        <w:t>absolvenților învățământului liceal, filiera tehnologică -</w:t>
      </w:r>
      <w:r w:rsidR="00DE1C28">
        <w:t xml:space="preserve"> </w:t>
      </w:r>
      <w:r w:rsidR="00DE1C28" w:rsidRPr="00314B92">
        <w:rPr>
          <w:b/>
          <w:i/>
        </w:rPr>
        <w:t xml:space="preserve">nivel </w:t>
      </w:r>
      <w:r w:rsidR="00314B92" w:rsidRPr="00314B92">
        <w:rPr>
          <w:b/>
          <w:i/>
        </w:rPr>
        <w:t>4</w:t>
      </w:r>
      <w:r w:rsidR="00867425">
        <w:rPr>
          <w:b/>
          <w:i/>
        </w:rPr>
        <w:t xml:space="preserve"> </w:t>
      </w:r>
      <w:r w:rsidR="00867425" w:rsidRPr="00867425">
        <w:t>de calificare</w:t>
      </w:r>
      <w:r w:rsidR="00DE1C28">
        <w:t xml:space="preserve">, sesiunea </w:t>
      </w:r>
      <w:r w:rsidR="00314B92" w:rsidRPr="00314B92">
        <w:rPr>
          <w:b/>
          <w:i/>
        </w:rPr>
        <w:t xml:space="preserve">mai – iunie </w:t>
      </w:r>
      <w:r w:rsidRPr="00314B92">
        <w:rPr>
          <w:b/>
          <w:i/>
        </w:rPr>
        <w:t xml:space="preserve"> 201</w:t>
      </w:r>
      <w:r w:rsidR="00DE1C28" w:rsidRPr="00314B92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DF3AC0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314B92" w:rsidRPr="00314B92" w:rsidRDefault="008C15AE" w:rsidP="00DF3AC0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t xml:space="preserve">Calificarea  profesională nivel </w:t>
      </w:r>
      <w:r w:rsidR="00314B92">
        <w:t>4 :</w:t>
      </w:r>
    </w:p>
    <w:p w:rsidR="008C15AE" w:rsidRDefault="00314B92" w:rsidP="00314B92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rPr>
          <w:b/>
        </w:rPr>
        <w:t>Tehnician transporturi</w:t>
      </w:r>
    </w:p>
    <w:p w:rsidR="00314B92" w:rsidRDefault="00314B92" w:rsidP="00314B92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rPr>
          <w:b/>
        </w:rPr>
        <w:t>Tehnician operator tehnică de calcul</w:t>
      </w:r>
    </w:p>
    <w:p w:rsidR="00314B92" w:rsidRPr="004C0D2F" w:rsidRDefault="00314B92" w:rsidP="00314B92">
      <w:pPr>
        <w:pStyle w:val="ListParagraph"/>
        <w:numPr>
          <w:ilvl w:val="0"/>
          <w:numId w:val="2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rPr>
          <w:b/>
        </w:rPr>
        <w:t>Tehnician proiectant CAD</w:t>
      </w:r>
    </w:p>
    <w:p w:rsidR="008C15AE" w:rsidRDefault="008C15AE" w:rsidP="00DF3AC0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</w:pP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sectPr w:rsidR="003F234D" w:rsidSect="00DF3AC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C1E10"/>
    <w:multiLevelType w:val="hybridMultilevel"/>
    <w:tmpl w:val="C6CACBFC"/>
    <w:lvl w:ilvl="0" w:tplc="F5288272">
      <w:start w:val="5"/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5AE"/>
    <w:rsid w:val="00166F64"/>
    <w:rsid w:val="00314B92"/>
    <w:rsid w:val="00366280"/>
    <w:rsid w:val="003F234D"/>
    <w:rsid w:val="004C0D2F"/>
    <w:rsid w:val="004C2A17"/>
    <w:rsid w:val="00565FB2"/>
    <w:rsid w:val="00672F84"/>
    <w:rsid w:val="00806CD0"/>
    <w:rsid w:val="00855506"/>
    <w:rsid w:val="00867425"/>
    <w:rsid w:val="008C15AE"/>
    <w:rsid w:val="00D10DBE"/>
    <w:rsid w:val="00DE1C28"/>
    <w:rsid w:val="00DF3AC0"/>
    <w:rsid w:val="00E66717"/>
    <w:rsid w:val="00F059C6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imh@rdslink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204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</cp:lastModifiedBy>
  <cp:revision>14</cp:revision>
  <cp:lastPrinted>2015-06-24T08:54:00Z</cp:lastPrinted>
  <dcterms:created xsi:type="dcterms:W3CDTF">2015-06-14T14:02:00Z</dcterms:created>
  <dcterms:modified xsi:type="dcterms:W3CDTF">2015-11-18T15:19:00Z</dcterms:modified>
</cp:coreProperties>
</file>